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E5E" w:rsidRPr="006B13A4" w:rsidRDefault="00ED6E5E" w:rsidP="00E03DA3">
      <w:pPr>
        <w:pageBreakBefore/>
        <w:rPr>
          <w:sz w:val="22"/>
          <w:szCs w:val="22"/>
          <w:lang w:val="en-GB"/>
        </w:rPr>
      </w:pPr>
    </w:p>
    <w:p w:rsidR="00ED6E5E" w:rsidRPr="006B13A4" w:rsidRDefault="00ED6E5E" w:rsidP="00E03DA3">
      <w:pPr>
        <w:jc w:val="center"/>
        <w:rPr>
          <w:sz w:val="22"/>
          <w:szCs w:val="22"/>
          <w:lang w:val="en-GB"/>
        </w:rPr>
      </w:pPr>
      <w:r w:rsidRPr="006B13A4">
        <w:rPr>
          <w:sz w:val="22"/>
          <w:szCs w:val="22"/>
          <w:lang w:val="en-GB"/>
        </w:rPr>
        <w:t xml:space="preserve">CERTIFICATE OF ORIGIN AND VETERINARY HEALTH CERTIFICATE IN CASE OF NON-COMMERCIAL TRANSPORTATION OF DOG/CAT TOGETHER WITH PASSENGER TO THE </w:t>
      </w:r>
      <w:smartTag w:uri="urn:schemas-microsoft-com:office:smarttags" w:element="place">
        <w:smartTag w:uri="urn:schemas-microsoft-com:office:smarttags" w:element="PlaceType">
          <w:r w:rsidRPr="006B13A4">
            <w:rPr>
              <w:sz w:val="22"/>
              <w:szCs w:val="22"/>
              <w:lang w:val="en-GB"/>
            </w:rPr>
            <w:t>REPUBLIC</w:t>
          </w:r>
        </w:smartTag>
        <w:r w:rsidRPr="006B13A4">
          <w:rPr>
            <w:sz w:val="22"/>
            <w:szCs w:val="22"/>
            <w:lang w:val="en-GB"/>
          </w:rPr>
          <w:t xml:space="preserve"> OF </w:t>
        </w:r>
        <w:smartTag w:uri="urn:schemas-microsoft-com:office:smarttags" w:element="PlaceName">
          <w:r w:rsidRPr="006B13A4">
            <w:rPr>
              <w:sz w:val="22"/>
              <w:szCs w:val="22"/>
              <w:lang w:val="en-GB"/>
            </w:rPr>
            <w:t>TURKEY</w:t>
          </w:r>
        </w:smartTag>
      </w:smartTag>
      <w:r w:rsidRPr="006B13A4">
        <w:rPr>
          <w:sz w:val="22"/>
          <w:szCs w:val="22"/>
          <w:lang w:val="en-GB"/>
        </w:rPr>
        <w:t xml:space="preserve"> </w:t>
      </w:r>
    </w:p>
    <w:p w:rsidR="00ED6E5E" w:rsidRPr="006B13A4" w:rsidRDefault="00ED6E5E" w:rsidP="00E03DA3">
      <w:pPr>
        <w:jc w:val="center"/>
        <w:rPr>
          <w:sz w:val="22"/>
          <w:szCs w:val="22"/>
          <w:lang w:val="en-GB"/>
        </w:rPr>
      </w:pPr>
    </w:p>
    <w:tbl>
      <w:tblPr>
        <w:tblW w:w="5000" w:type="pct"/>
        <w:tblInd w:w="-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67"/>
        <w:gridCol w:w="1380"/>
        <w:gridCol w:w="1606"/>
        <w:gridCol w:w="916"/>
      </w:tblGrid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sz w:val="22"/>
                <w:szCs w:val="22"/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State of animal’s destination:</w:t>
            </w:r>
          </w:p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Certificate serial number: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I. Owner of animal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First name: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Last name: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Address: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Postcode: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City: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State: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Telephone: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 xml:space="preserve">II. Description of animal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Species: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Breed: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Sex: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Colour and type: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Date of birth: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 xml:space="preserve">III. Identification details of animal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Microchip No.: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Location of microchip: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sz w:val="22"/>
                <w:szCs w:val="22"/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Microchip implantation date: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Body marking No.: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Body marking date: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sz w:val="22"/>
                <w:szCs w:val="22"/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 xml:space="preserve">IV. Rabies vaccination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sz w:val="22"/>
                <w:szCs w:val="22"/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 xml:space="preserve">Vaccine and manufacturer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Consignment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Vaccination date: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Expiry date:</w:t>
            </w: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V. Serological tests for rabies (if required)</w:t>
            </w:r>
          </w:p>
          <w:p w:rsidR="00ED6E5E" w:rsidRPr="006B13A4" w:rsidRDefault="00ED6E5E" w:rsidP="003E4A1D">
            <w:pPr>
              <w:jc w:val="both"/>
              <w:rPr>
                <w:sz w:val="22"/>
                <w:szCs w:val="22"/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 xml:space="preserve">I have seen the official report confirming that the result of rabies virus antigen of the blood sample of the  animal taken on …. (day/month/year) using the serological test conducted in the laboratory approved by the European Union is 0.5IU/ml or above it. </w:t>
            </w:r>
          </w:p>
          <w:p w:rsidR="00ED6E5E" w:rsidRPr="006B13A4" w:rsidRDefault="00ED6E5E" w:rsidP="00A016C9">
            <w:pPr>
              <w:jc w:val="both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State veterinarian or veterinarian authorised by the competent agency (in case of authorised veterinarian, it shall be acknowledged by the competent agency in the following Section) (*)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First name, last name: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Signature, date, stamp: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Address: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Postcode: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City: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State: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Telephone: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 xml:space="preserve">(*) Cross out, if applied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Competent officer acknowledgment (not applied, if endorsed by state veterinarian)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Date and stamp: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 xml:space="preserve">VI. Medical treatment against tick (if required)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Medication and manufacturer: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Medical treatment date and time (day/month/year+time)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sz w:val="22"/>
                <w:szCs w:val="22"/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 xml:space="preserve">Name of veterinarian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Address: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Signature, date, stamp: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Postcode: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E7665A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City: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E7665A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State: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E7665A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Telephone: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VII. Medical treatment against echinococcus (if required)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Medication and manufacturer: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Medical treatment date and time (day/month/year+time)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 xml:space="preserve">Name of veterinarian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Address: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Signature, date, stamp: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Postcode: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E7665A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City: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E7665A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State: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E7665A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Telephone: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  <w:tr w:rsidR="00ED6E5E" w:rsidRPr="006B13A4" w:rsidTr="003E4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Notes.</w:t>
            </w:r>
          </w:p>
          <w:p w:rsidR="00ED6E5E" w:rsidRPr="006B13A4" w:rsidRDefault="00ED6E5E" w:rsidP="003E4A1D">
            <w:pPr>
              <w:jc w:val="both"/>
              <w:rPr>
                <w:sz w:val="22"/>
                <w:szCs w:val="22"/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1. Animal identification shall be confirmed prior to entering the state under the certificate.</w:t>
            </w:r>
          </w:p>
          <w:p w:rsidR="00ED6E5E" w:rsidRPr="006B13A4" w:rsidRDefault="00ED6E5E" w:rsidP="003E4A1D">
            <w:pPr>
              <w:jc w:val="both"/>
              <w:rPr>
                <w:sz w:val="22"/>
                <w:szCs w:val="22"/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 xml:space="preserve">2. Rabies vaccination being used shall be inactive and manufactured under OIE standards. </w:t>
            </w:r>
          </w:p>
          <w:p w:rsidR="00ED6E5E" w:rsidRPr="006B13A4" w:rsidRDefault="00ED6E5E" w:rsidP="003E4A1D">
            <w:pPr>
              <w:jc w:val="both"/>
              <w:rPr>
                <w:sz w:val="22"/>
                <w:szCs w:val="22"/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>3. Certificate shall be valid for 4 months after it is signed by state veterinarian, or acknowledged by competent agency, until vaccine expiry date indicated in Section IV, whichever is earlier.</w:t>
            </w:r>
          </w:p>
          <w:p w:rsidR="00ED6E5E" w:rsidRPr="006B13A4" w:rsidRDefault="00ED6E5E" w:rsidP="003E4A1D">
            <w:pPr>
              <w:jc w:val="both"/>
              <w:rPr>
                <w:lang w:val="en-GB"/>
              </w:rPr>
            </w:pPr>
            <w:r w:rsidRPr="006B13A4">
              <w:rPr>
                <w:sz w:val="22"/>
                <w:szCs w:val="22"/>
                <w:lang w:val="en-GB"/>
              </w:rPr>
              <w:t xml:space="preserve">4. Together with certificate the following shall be presented: original or certified copies of animal ID documents, vaccination documents, results of serological tests, other supporting documents.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6E5E" w:rsidRPr="006B13A4" w:rsidRDefault="00ED6E5E" w:rsidP="003E4A1D">
            <w:pPr>
              <w:spacing w:line="276" w:lineRule="auto"/>
              <w:rPr>
                <w:lang w:val="en-GB"/>
              </w:rPr>
            </w:pPr>
          </w:p>
        </w:tc>
      </w:tr>
    </w:tbl>
    <w:p w:rsidR="00ED6E5E" w:rsidRPr="006B13A4" w:rsidRDefault="00ED6E5E">
      <w:pPr>
        <w:rPr>
          <w:lang w:val="en-GB"/>
        </w:rPr>
      </w:pPr>
    </w:p>
    <w:sectPr w:rsidR="00ED6E5E" w:rsidRPr="006B13A4" w:rsidSect="00A4359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0036"/>
    <w:rsid w:val="00032326"/>
    <w:rsid w:val="000B6D6C"/>
    <w:rsid w:val="00140036"/>
    <w:rsid w:val="003E4A1D"/>
    <w:rsid w:val="00432410"/>
    <w:rsid w:val="004C1B4B"/>
    <w:rsid w:val="0055124D"/>
    <w:rsid w:val="00641DAC"/>
    <w:rsid w:val="006B13A4"/>
    <w:rsid w:val="006C1AB1"/>
    <w:rsid w:val="00733478"/>
    <w:rsid w:val="00745260"/>
    <w:rsid w:val="00A016C9"/>
    <w:rsid w:val="00A43597"/>
    <w:rsid w:val="00A574EE"/>
    <w:rsid w:val="00A864FA"/>
    <w:rsid w:val="00AB1B7D"/>
    <w:rsid w:val="00BE3A21"/>
    <w:rsid w:val="00C404B4"/>
    <w:rsid w:val="00CB425F"/>
    <w:rsid w:val="00CF4C95"/>
    <w:rsid w:val="00D46AB5"/>
    <w:rsid w:val="00E03DA3"/>
    <w:rsid w:val="00E501BE"/>
    <w:rsid w:val="00E7665A"/>
    <w:rsid w:val="00E8713D"/>
    <w:rsid w:val="00EC4932"/>
    <w:rsid w:val="00ED6E5E"/>
    <w:rsid w:val="00EF4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DA3"/>
    <w:pPr>
      <w:widowControl w:val="0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6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2</Pages>
  <Words>379</Words>
  <Characters>2166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Microsoft Office</cp:lastModifiedBy>
  <cp:revision>33</cp:revision>
  <cp:lastPrinted>2017-06-27T12:56:00Z</cp:lastPrinted>
  <dcterms:created xsi:type="dcterms:W3CDTF">2017-06-26T19:10:00Z</dcterms:created>
  <dcterms:modified xsi:type="dcterms:W3CDTF">2017-06-27T14:54:00Z</dcterms:modified>
</cp:coreProperties>
</file>